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50" w:afterAutospacing="0" w:line="560" w:lineRule="exact"/>
        <w:jc w:val="center"/>
        <w:rPr>
          <w:rFonts w:hint="eastAsia" w:ascii="华文仿宋" w:hAnsi="华文仿宋" w:eastAsia="华文仿宋" w:cs="华文仿宋"/>
          <w:b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sz w:val="36"/>
          <w:szCs w:val="36"/>
        </w:rPr>
        <w:t>黑龙江省北鱼渔业集团有限公司人才岗位需求一览表</w:t>
      </w:r>
      <w:r>
        <w:rPr>
          <w:rFonts w:hint="eastAsia" w:ascii="华文仿宋" w:hAnsi="华文仿宋" w:eastAsia="华文仿宋" w:cs="华文仿宋"/>
          <w:b/>
          <w:sz w:val="36"/>
          <w:szCs w:val="36"/>
          <w:lang w:val="en-US" w:eastAsia="zh-CN"/>
        </w:rPr>
        <w:t>--</w:t>
      </w:r>
      <w:r>
        <w:rPr>
          <w:rFonts w:hint="eastAsia" w:ascii="华文仿宋" w:hAnsi="华文仿宋" w:eastAsia="华文仿宋" w:cs="华文仿宋"/>
          <w:b/>
          <w:sz w:val="36"/>
          <w:szCs w:val="36"/>
          <w:lang w:eastAsia="zh-CN"/>
        </w:rPr>
        <w:t>面向</w:t>
      </w:r>
      <w:r>
        <w:rPr>
          <w:rFonts w:hint="eastAsia" w:ascii="华文仿宋" w:hAnsi="华文仿宋" w:eastAsia="华文仿宋" w:cs="华文仿宋"/>
          <w:b/>
          <w:sz w:val="36"/>
          <w:szCs w:val="36"/>
          <w:lang w:val="en-US" w:eastAsia="zh-CN"/>
        </w:rPr>
        <w:t>建投集团</w:t>
      </w:r>
      <w:r>
        <w:rPr>
          <w:rFonts w:hint="eastAsia" w:ascii="华文仿宋" w:hAnsi="华文仿宋" w:eastAsia="华文仿宋" w:cs="华文仿宋"/>
          <w:b/>
          <w:sz w:val="36"/>
          <w:szCs w:val="36"/>
          <w:lang w:eastAsia="zh-CN"/>
        </w:rPr>
        <w:t>内部</w:t>
      </w:r>
      <w:r>
        <w:rPr>
          <w:rFonts w:hint="eastAsia" w:ascii="华文仿宋" w:hAnsi="华文仿宋" w:eastAsia="华文仿宋" w:cs="华文仿宋"/>
          <w:b/>
          <w:sz w:val="36"/>
          <w:szCs w:val="36"/>
          <w:lang w:val="en-US" w:eastAsia="zh-CN"/>
        </w:rPr>
        <w:t>选聘</w:t>
      </w:r>
      <w:r>
        <w:rPr>
          <w:rFonts w:hint="eastAsia" w:ascii="华文仿宋" w:hAnsi="华文仿宋" w:eastAsia="华文仿宋" w:cs="华文仿宋"/>
          <w:b/>
          <w:sz w:val="36"/>
          <w:szCs w:val="36"/>
        </w:rPr>
        <w:t>岗位要求</w:t>
      </w:r>
      <w:bookmarkStart w:id="0" w:name="_GoBack"/>
      <w:bookmarkEnd w:id="0"/>
    </w:p>
    <w:tbl>
      <w:tblPr>
        <w:tblStyle w:val="7"/>
        <w:tblW w:w="5000" w:type="pct"/>
        <w:jc w:val="center"/>
        <w:tblBorders>
          <w:top w:val="single" w:color="3D3D3D" w:sz="4" w:space="0"/>
          <w:left w:val="single" w:color="3D3D3D" w:sz="4" w:space="0"/>
          <w:bottom w:val="single" w:color="3D3D3D" w:sz="4" w:space="0"/>
          <w:right w:val="single" w:color="3D3D3D" w:sz="4" w:space="0"/>
          <w:insideH w:val="single" w:color="3D3D3D" w:sz="4" w:space="0"/>
          <w:insideV w:val="single" w:color="3D3D3D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420"/>
        <w:gridCol w:w="1855"/>
        <w:gridCol w:w="1089"/>
        <w:gridCol w:w="776"/>
        <w:gridCol w:w="5539"/>
        <w:gridCol w:w="2738"/>
      </w:tblGrid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条件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  <w:lang w:val="en-US" w:eastAsia="zh-CN"/>
              </w:rPr>
              <w:t>薪酬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综合办公室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（事务方向）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具有5年及以上相关工作经历，3年及以上行政管理岗位工作经验；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善于协调、沟通、有责任心，熟悉会议流程与商务礼仪；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具有极好的职业道德和敬业精神，具有较强的凝聚力和号召力。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综合办公室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（党务方向）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具有5年及以上相关工作经历，3年及以上党务管理工作经验；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具备较强的沟通能力和管理能力；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掌握党务专业知识，具备优秀的理论水平和文字功底；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具有良好的政治素质和职业素养，品行端正，作风踏实、严谨，熟悉工会、纪检、信访办事流程。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综合办公室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总经理办公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会方向）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具有3年及以上相关工作经历，1年及以上行政岗位工作经验；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熟悉行政管理事务及各业务板块基本常识与内部运作逻辑；熟悉办公室相关工作流程，掌握各种公文处理流程；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具备较强的计划和执行能力，良好的沟通协调能力和社交能力，认真负责、抗压能力强。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综合办公室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党务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具有3年及以上相关工作经历，1年及以上党务岗位工作经验；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熟悉行政管理事务及各业务板块基本常识与内部运作逻辑；熟悉办公室相关工作流程，掌握各种公文处理流程；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具备较强的计划和执行能力，良好的沟通协调能力和社交能力，认真负责、抗压能力强。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人力资源部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副主任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具有5年及以上相关工作经历，3年及以上人力资源管理工作经验；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掌握现代人力资源管理理论，熟悉薪酬和考核管理实务，具有劳动、安全及员工保护等管理知识结构；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具有完善的人力资源专业知识框架以及较高的职业素养，同时拥有较强的沟通、协调能力，具有团队协作精神。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人力资源部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薪酬专责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具有3年及以上相关工作经历，1年及以上人力资源岗位工作经验；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熟悉现代人力资源管理理论，熟悉六大板块相关实务，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具有薪酬管理经验，能熟练完成薪酬数据分析工作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具有良好的职业素养，有较强的沟通、协调能力以及抗压能力，具有团队协作精神。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主任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具有8年及以上企业财务经理相关工作经历，5年及以上会计事务所审计经验及财务管理工作经验；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熟悉财务、税务政策法规及各类合并财务报表，具备敏锐洞察力及数据感觉，熟悉成本分析、财务决算等财务管理流程；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具备渔业养殖财务核算工作经验，熟练操作企业成本管理体系和全面预算管理体系；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具有良好的职业道德风尚，严谨的工作作风以及高度的事业心及责任感，具有良好的团队领导能力；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4"/>
                <w:szCs w:val="24"/>
                <w:lang w:val="en-US" w:eastAsia="zh-CN"/>
              </w:rPr>
              <w:t>持有注册会计师和中级会计师职称及以上证书。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包括岗位工资、绩效工资和各项津补贴。目标年薪13-17.8万。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总账会计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（集团本部方向）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具有5年及以上相关工作经历，3年及以上总账会计工作经验；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具备渔业养殖财务核算工作经验，熟练操作NC软件系统，熟悉会计法规及税法，各类合并报表及会计报表的处理，熟练使用财务信息化系统；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具有良好的职业道德，责任心强，具有良好的团队合作能力；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持有中级会计师职称及以上证书。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总账会计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（分子公司方向）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具有5年及以上相关工作经历，3年及以上总账会计工作经验；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具备渔业养殖财务核算工作经验，熟练操作NC软件系统，熟悉会计法规及税法，各类合并报表及会计报表的处理，熟练使用财务信息化系统；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具有良好的职业道德，责任心强，具有良好的团队合作能力；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持有初级会计师职称及以上证书。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财务部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出纳专责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具有5年及以上相关工作经历，3年及以上出纳工作经验；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具备渔业养殖财务核算工作经验，熟练操作NC软件系统，具有一定的会计理论专业知识；具有现金管理和银行结算业务方面的知识，掌握现金、银行存款管理制度和财务开支标准；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具有良好的职业道德，责任心强，具有良好的团队合作能力；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持有初级会计师职称及以上证书。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战略投资部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2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副主任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2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（战略、政策及项目申请、商标及知识产权、认证、科研、质量、品牌管理方向）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具有5年及以上相关工作经历，3年及以上战略投资管理工作经验；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具备独立申请项目经验以及项目支持能力；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拥有成功科研项目主持经验；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具备中级及以上职称或具备CPA/CFA证书者优先；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对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项目申请、战略以及政策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有较深的理解，精通投资管理、行业研究、战略管理等业务，具备独立带领团队的能力。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战略投资部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outlineLvl w:val="2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专责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outlineLvl w:val="2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（商标、认证、科研、质量及知识产权管理）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具有3年及以上相关工作经历，1年及以上战略投资工作经验；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商标、认证、科研、质量及知识产权管理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相关经验，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熟悉相关流程；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商标、认证、科研、质量及知识产权管理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相关专业理论知识，熟练应用相关分析研究工具；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熟练掌握PPT、WORD、EXCEL等办公软件使用方法；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良好的沟通协调能力，较强的执行力。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战略投资部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专责（对外合作、招商、资源管理）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具有3年及以上相关工作经历，1年及以上对外合作或资源管理工作经验；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对外合作、招商、资源管理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相关经验，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熟悉相关流程；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对外合作、招商、资源管理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相关专业理论知识，熟练应用相关分析研究工具；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熟练掌握PPT、WORD、EXCEL等办公软件使用方法；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良好的沟通协调能力，较强的执行力。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企业管理部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副主任（资产管理、安全生产方向）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具有5年及以上相关工作经历，3年及以上资产管理工作经验；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信审或贷后管理或资产管理领域2年以上实务工作经验，具有较强的资产管理能力；具备银行或资产管理公司不良资产保全及处置经验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优先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良好的法律诉讼及资产处理能力；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安全生产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相关理论和专业知识，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良好的安全生产督导能力；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具备优秀的统筹协调能力以及较高的职业素养。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企业管理部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outlineLvl w:val="2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资产管理专责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具有3年及以上相关工作经历，1年及以上资产管理岗位工作经验；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资产管理、财务管理、企业管理等相关专业及有水产、养殖行业相关经验者优先；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熟悉资产管理流程和制度，了解资产管理相关知识和法律法规；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具备较强的沟通能力、数字统筹能力、学习能力，有风险意识，善于观察、发现问题。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企业管理部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安全生产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具有3年及以上相关工作经历，1年及以上安全生产岗位工作经验；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掌握国家有关财经法律、法规、政策以及企业相关规章制度；熟悉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安全生产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相关理论和专业知识，熟悉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安全生产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业务，具备胜任业务的能力；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为人正直、责任心强、作风严谨、工作仔细认真，能承受工作压力。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副主任（生产管理方向）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具有5年及以上相关工作经历，3年及以上生产管理岗位工作经验；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水产养殖相关专业及具备大型水产养殖场工作经验者优先；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熟悉生产管理业务流程，较好的管理能力，掌握生产管理知识，了解水产养殖流程和技术要点；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具有吃苦耐劳的精神，拥有较好的统筹协调能力。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副主任（种业发展方向）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具有5年及以上相关工作经历，3年及以上种业繁育管理工作经验；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熟悉渔业种业业务流程，较好的管理能力，掌握生产管理知识，了解水产种业流程和技术要点；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认真负责，具有较好的分析能力、表达能力、沟通协调能力和执行能力。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运营专责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具有3年及以上相关工作经历，1年及以上生产运营岗位工作经验；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具备大型水产养殖场工作经验者优先；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掌握生产运营管理知识，了解水产养殖繁育流程和技术要点；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具有较强的运营管理能力，具备相关知识框架以及专业素养。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生产技术部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2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行政统计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专责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具有3年及以上相关工作经历，1年及以上行政岗位工作经验；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具备大型水产养殖场工作经验者优先；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了解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生产运营管理知识，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掌握行政管理业务以及流程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具有较强的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行政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管理能力，具备相关知识框架以及专业素养。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副主任（销售管理方向）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50周岁及以下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具有5年及以上相关工作经历，3年及以上销售管理岗位工作经验；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市场营销相关专业及具备水产行业营销工作经验者优先；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具备良好的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Hans"/>
              </w:rPr>
              <w:t>市场开发拓展能力、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管理技能、客户服务及维护技能、市场判断技能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Hans"/>
              </w:rPr>
              <w:t>，熟练使用办公软件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具有较强的领导能力、沟通协调能力，有敏锐的销售思维和市场分析能力。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包括岗位工资、绩效工资和各项津补贴。目标年薪10-14.8万。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销售专责（国内淡水水产）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具有3年及以上相关工作经历，1年及以上销售岗位工作经验；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热爱销售工作，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销售快消品经验，充满激情，思维敏捷，有很强的进取心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团队精神；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具有良好的开拓精神和较强的学习、沟通及应变能力和抗压能力；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相关产品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销售资源、渠道者优先考虑。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23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销售专责（国内海水水产）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具有3年及以上相关工作经历，1年及以上销售岗位工作经验；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热爱销售工作，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销售快消品经验，充满激情，思维敏捷，有很强的进取心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团队精神；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具有良好的开拓精神和较强的学习、沟通及应变能力和抗压能力；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相关产品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销售资源、渠道者优先考虑。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24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市场业务部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eastAsia="zh-CN"/>
              </w:rPr>
              <w:t>销售专责（对俄进出口）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具有3年及以上相关工作经历，1年及以上销售岗位工作经验；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热爱销售工作，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销售快消品经验，充满激情，思维敏捷，有很强的进取心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团队精神；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具有良好的开拓精神和较强的学习、沟通及应变能力和抗压能力；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相关产品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销售资源、渠道者优先考虑。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25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采购部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主任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具有8年及以上相关工作经历，5年及以上采购管理工作经验；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熟悉采购业务流程、掌握与供应商的谈判技巧，对所负责采购类别的市场行情有一定了解；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具有良好的沟通、表达能力，具备一定的商务谈判能力；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正直诚信，有责任心，有执行力，具有良好的个人信誉；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积极进取，责任心强，很强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eastAsia="zh-CN"/>
              </w:rPr>
              <w:t>地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</w:rPr>
              <w:t>自我约束力和良好的团队合作精神。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包括岗位工资、绩效工资和各项津补贴。目标年薪13-17.8万。</w:t>
            </w:r>
          </w:p>
        </w:tc>
      </w:tr>
      <w:tr>
        <w:tblPrEx>
          <w:tblBorders>
            <w:top w:val="single" w:color="3D3D3D" w:sz="4" w:space="0"/>
            <w:left w:val="single" w:color="3D3D3D" w:sz="4" w:space="0"/>
            <w:bottom w:val="single" w:color="3D3D3D" w:sz="4" w:space="0"/>
            <w:right w:val="single" w:color="3D3D3D" w:sz="4" w:space="0"/>
            <w:insideH w:val="single" w:color="3D3D3D" w:sz="4" w:space="0"/>
            <w:insideV w:val="single" w:color="3D3D3D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2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26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采购部</w:t>
            </w:r>
          </w:p>
        </w:tc>
        <w:tc>
          <w:tcPr>
            <w:tcW w:w="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highlight w:val="none"/>
                <w:lang w:val="en-US" w:eastAsia="zh-CN"/>
              </w:rPr>
              <w:t>外勤专责</w:t>
            </w:r>
          </w:p>
        </w:tc>
        <w:tc>
          <w:tcPr>
            <w:tcW w:w="3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45周岁及以下</w:t>
            </w:r>
          </w:p>
        </w:tc>
        <w:tc>
          <w:tcPr>
            <w:tcW w:w="2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具有3年及以上相关工作经历，1年及以上采购工作经验；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熟悉采购工作流程，具备市场调研的能力；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熟悉相关合同条款，能制作商务招标书以及合同书；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highlight w:val="none"/>
                <w:lang w:val="en-US" w:eastAsia="zh-CN"/>
              </w:rPr>
              <w:t>能够控制采购成本，并不断地寻找降低成本的方法和措施，工作认真，具有责任心。</w:t>
            </w:r>
          </w:p>
        </w:tc>
        <w:tc>
          <w:tcPr>
            <w:tcW w:w="96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包括岗位工资、绩效工资和各项津补贴。目标年薪6.6-11.4万。</w:t>
            </w:r>
          </w:p>
        </w:tc>
      </w:tr>
    </w:tbl>
    <w:p>
      <w:pPr>
        <w:widowControl/>
        <w:spacing w:beforeLines="0" w:afterLines="0" w:line="280" w:lineRule="exact"/>
        <w:jc w:val="center"/>
        <w:rPr>
          <w:rFonts w:hint="eastAsia" w:ascii="华文仿宋" w:hAnsi="华文仿宋" w:eastAsia="华文仿宋" w:cs="华文仿宋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sectPr>
      <w:footerReference r:id="rId3" w:type="default"/>
      <w:pgSz w:w="16838" w:h="11906" w:orient="landscape"/>
      <w:pgMar w:top="1463" w:right="1440" w:bottom="151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02BE92"/>
    <w:multiLevelType w:val="singleLevel"/>
    <w:tmpl w:val="8F02BE92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">
    <w:nsid w:val="985BDFA8"/>
    <w:multiLevelType w:val="singleLevel"/>
    <w:tmpl w:val="985BDFA8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">
    <w:nsid w:val="99457FAF"/>
    <w:multiLevelType w:val="singleLevel"/>
    <w:tmpl w:val="99457FAF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3">
    <w:nsid w:val="A1E6CE0F"/>
    <w:multiLevelType w:val="singleLevel"/>
    <w:tmpl w:val="A1E6CE0F"/>
    <w:lvl w:ilvl="0" w:tentative="0">
      <w:start w:val="1"/>
      <w:numFmt w:val="decimal"/>
      <w:suff w:val="nothing"/>
      <w:lvlText w:val="(%1)"/>
      <w:lvlJc w:val="left"/>
      <w:pPr>
        <w:ind w:left="320" w:firstLine="680"/>
      </w:pPr>
      <w:rPr>
        <w:rFonts w:hint="default"/>
      </w:rPr>
    </w:lvl>
  </w:abstractNum>
  <w:abstractNum w:abstractNumId="4">
    <w:nsid w:val="A966F58D"/>
    <w:multiLevelType w:val="singleLevel"/>
    <w:tmpl w:val="A966F58D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5">
    <w:nsid w:val="B474B5F1"/>
    <w:multiLevelType w:val="singleLevel"/>
    <w:tmpl w:val="B474B5F1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6">
    <w:nsid w:val="BBEF851B"/>
    <w:multiLevelType w:val="singleLevel"/>
    <w:tmpl w:val="BBEF851B"/>
    <w:lvl w:ilvl="0" w:tentative="0">
      <w:start w:val="1"/>
      <w:numFmt w:val="decimal"/>
      <w:suff w:val="nothing"/>
      <w:lvlText w:val="(%1)"/>
      <w:lvlJc w:val="left"/>
      <w:pPr>
        <w:ind w:left="320" w:firstLine="680"/>
      </w:pPr>
      <w:rPr>
        <w:rFonts w:hint="default"/>
      </w:rPr>
    </w:lvl>
  </w:abstractNum>
  <w:abstractNum w:abstractNumId="7">
    <w:nsid w:val="C9F94049"/>
    <w:multiLevelType w:val="singleLevel"/>
    <w:tmpl w:val="C9F94049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8">
    <w:nsid w:val="CB3590E3"/>
    <w:multiLevelType w:val="singleLevel"/>
    <w:tmpl w:val="CB3590E3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9">
    <w:nsid w:val="D1A54847"/>
    <w:multiLevelType w:val="singleLevel"/>
    <w:tmpl w:val="D1A54847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0">
    <w:nsid w:val="D2B7D153"/>
    <w:multiLevelType w:val="singleLevel"/>
    <w:tmpl w:val="D2B7D153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1">
    <w:nsid w:val="D94FF315"/>
    <w:multiLevelType w:val="singleLevel"/>
    <w:tmpl w:val="D94FF315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2">
    <w:nsid w:val="E4465FAB"/>
    <w:multiLevelType w:val="singleLevel"/>
    <w:tmpl w:val="E4465FAB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3">
    <w:nsid w:val="FB1D209A"/>
    <w:multiLevelType w:val="singleLevel"/>
    <w:tmpl w:val="FB1D209A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4">
    <w:nsid w:val="FBAA9254"/>
    <w:multiLevelType w:val="singleLevel"/>
    <w:tmpl w:val="FBAA9254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5">
    <w:nsid w:val="07AB5182"/>
    <w:multiLevelType w:val="singleLevel"/>
    <w:tmpl w:val="07AB5182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6">
    <w:nsid w:val="0E0E3D56"/>
    <w:multiLevelType w:val="singleLevel"/>
    <w:tmpl w:val="0E0E3D56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7">
    <w:nsid w:val="0ED8E1ED"/>
    <w:multiLevelType w:val="singleLevel"/>
    <w:tmpl w:val="0ED8E1ED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8">
    <w:nsid w:val="1E57753A"/>
    <w:multiLevelType w:val="singleLevel"/>
    <w:tmpl w:val="1E57753A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19">
    <w:nsid w:val="205873BA"/>
    <w:multiLevelType w:val="singleLevel"/>
    <w:tmpl w:val="205873BA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0">
    <w:nsid w:val="2A9BC854"/>
    <w:multiLevelType w:val="singleLevel"/>
    <w:tmpl w:val="2A9BC854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1">
    <w:nsid w:val="6038194A"/>
    <w:multiLevelType w:val="singleLevel"/>
    <w:tmpl w:val="6038194A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2">
    <w:nsid w:val="676F45C0"/>
    <w:multiLevelType w:val="singleLevel"/>
    <w:tmpl w:val="676F45C0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3">
    <w:nsid w:val="6C3525C5"/>
    <w:multiLevelType w:val="singleLevel"/>
    <w:tmpl w:val="6C3525C5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4">
    <w:nsid w:val="74ACF81E"/>
    <w:multiLevelType w:val="singleLevel"/>
    <w:tmpl w:val="74ACF81E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abstractNum w:abstractNumId="25">
    <w:nsid w:val="76657026"/>
    <w:multiLevelType w:val="singleLevel"/>
    <w:tmpl w:val="76657026"/>
    <w:lvl w:ilvl="0" w:tentative="0">
      <w:start w:val="1"/>
      <w:numFmt w:val="decimal"/>
      <w:suff w:val="nothing"/>
      <w:lvlText w:val="(%1)"/>
      <w:lvlJc w:val="left"/>
      <w:pPr>
        <w:ind w:left="0" w:firstLine="6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8"/>
  </w:num>
  <w:num w:numId="5">
    <w:abstractNumId w:val="17"/>
  </w:num>
  <w:num w:numId="6">
    <w:abstractNumId w:val="24"/>
  </w:num>
  <w:num w:numId="7">
    <w:abstractNumId w:val="22"/>
  </w:num>
  <w:num w:numId="8">
    <w:abstractNumId w:val="7"/>
  </w:num>
  <w:num w:numId="9">
    <w:abstractNumId w:val="11"/>
  </w:num>
  <w:num w:numId="10">
    <w:abstractNumId w:val="16"/>
  </w:num>
  <w:num w:numId="11">
    <w:abstractNumId w:val="9"/>
  </w:num>
  <w:num w:numId="12">
    <w:abstractNumId w:val="2"/>
  </w:num>
  <w:num w:numId="13">
    <w:abstractNumId w:val="25"/>
  </w:num>
  <w:num w:numId="14">
    <w:abstractNumId w:val="10"/>
  </w:num>
  <w:num w:numId="15">
    <w:abstractNumId w:val="21"/>
  </w:num>
  <w:num w:numId="16">
    <w:abstractNumId w:val="20"/>
  </w:num>
  <w:num w:numId="17">
    <w:abstractNumId w:val="3"/>
  </w:num>
  <w:num w:numId="18">
    <w:abstractNumId w:val="0"/>
  </w:num>
  <w:num w:numId="19">
    <w:abstractNumId w:val="14"/>
  </w:num>
  <w:num w:numId="20">
    <w:abstractNumId w:val="8"/>
  </w:num>
  <w:num w:numId="21">
    <w:abstractNumId w:val="13"/>
  </w:num>
  <w:num w:numId="22">
    <w:abstractNumId w:val="1"/>
  </w:num>
  <w:num w:numId="23">
    <w:abstractNumId w:val="12"/>
  </w:num>
  <w:num w:numId="24">
    <w:abstractNumId w:val="15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ZjhiMTIyM2ZjYjQxNzBmMzVkNDI1Mjg4MGVkZGIifQ=="/>
  </w:docVars>
  <w:rsids>
    <w:rsidRoot w:val="00172A27"/>
    <w:rsid w:val="00057993"/>
    <w:rsid w:val="00172A27"/>
    <w:rsid w:val="002E68C4"/>
    <w:rsid w:val="006B024F"/>
    <w:rsid w:val="007C4C89"/>
    <w:rsid w:val="008D2D06"/>
    <w:rsid w:val="00B77C3C"/>
    <w:rsid w:val="010D6029"/>
    <w:rsid w:val="014454AF"/>
    <w:rsid w:val="01C720C1"/>
    <w:rsid w:val="01F12C0D"/>
    <w:rsid w:val="030F3A1B"/>
    <w:rsid w:val="038915C8"/>
    <w:rsid w:val="043374B2"/>
    <w:rsid w:val="048B47F8"/>
    <w:rsid w:val="04B3085F"/>
    <w:rsid w:val="05B46A6D"/>
    <w:rsid w:val="07913625"/>
    <w:rsid w:val="086721F2"/>
    <w:rsid w:val="08853F2B"/>
    <w:rsid w:val="096A30C4"/>
    <w:rsid w:val="09D31D60"/>
    <w:rsid w:val="09FF61C8"/>
    <w:rsid w:val="0AE2273F"/>
    <w:rsid w:val="0B154240"/>
    <w:rsid w:val="0B912F7F"/>
    <w:rsid w:val="0BB574C4"/>
    <w:rsid w:val="0BE27E4C"/>
    <w:rsid w:val="0C0E5BC4"/>
    <w:rsid w:val="0C553885"/>
    <w:rsid w:val="0C637839"/>
    <w:rsid w:val="0C7958B5"/>
    <w:rsid w:val="0CB74D9C"/>
    <w:rsid w:val="0D6B4066"/>
    <w:rsid w:val="0E2D1523"/>
    <w:rsid w:val="0E505A41"/>
    <w:rsid w:val="0E784CBD"/>
    <w:rsid w:val="0E836F4C"/>
    <w:rsid w:val="0F0F154F"/>
    <w:rsid w:val="0F1F2859"/>
    <w:rsid w:val="0F5161ED"/>
    <w:rsid w:val="0FA20248"/>
    <w:rsid w:val="110820D4"/>
    <w:rsid w:val="11CB2213"/>
    <w:rsid w:val="11CE22D0"/>
    <w:rsid w:val="125C54FC"/>
    <w:rsid w:val="1342798C"/>
    <w:rsid w:val="143F24A8"/>
    <w:rsid w:val="14C2171C"/>
    <w:rsid w:val="14E0180C"/>
    <w:rsid w:val="1599370C"/>
    <w:rsid w:val="16E46E7B"/>
    <w:rsid w:val="173A7BA2"/>
    <w:rsid w:val="17BD0FFC"/>
    <w:rsid w:val="18397A31"/>
    <w:rsid w:val="18734390"/>
    <w:rsid w:val="18A10D3D"/>
    <w:rsid w:val="18B0320A"/>
    <w:rsid w:val="19ED04C3"/>
    <w:rsid w:val="1A981520"/>
    <w:rsid w:val="1ABE511E"/>
    <w:rsid w:val="1B596E62"/>
    <w:rsid w:val="1B776F37"/>
    <w:rsid w:val="1C2020DE"/>
    <w:rsid w:val="1C5301D8"/>
    <w:rsid w:val="1C697D40"/>
    <w:rsid w:val="1CF57C45"/>
    <w:rsid w:val="1D661BA4"/>
    <w:rsid w:val="1DAD2D96"/>
    <w:rsid w:val="1E780F3D"/>
    <w:rsid w:val="1F110FE7"/>
    <w:rsid w:val="1F3637C8"/>
    <w:rsid w:val="1F4206D8"/>
    <w:rsid w:val="2000141E"/>
    <w:rsid w:val="20255662"/>
    <w:rsid w:val="203627FE"/>
    <w:rsid w:val="20E867D9"/>
    <w:rsid w:val="218E2255"/>
    <w:rsid w:val="22186E01"/>
    <w:rsid w:val="223E3B67"/>
    <w:rsid w:val="22492E07"/>
    <w:rsid w:val="224956F0"/>
    <w:rsid w:val="2288155B"/>
    <w:rsid w:val="22D60519"/>
    <w:rsid w:val="22E87FE6"/>
    <w:rsid w:val="238E5BD7"/>
    <w:rsid w:val="23B626B8"/>
    <w:rsid w:val="24001979"/>
    <w:rsid w:val="242A7588"/>
    <w:rsid w:val="243C6363"/>
    <w:rsid w:val="24571A1E"/>
    <w:rsid w:val="25022898"/>
    <w:rsid w:val="251946ED"/>
    <w:rsid w:val="26253536"/>
    <w:rsid w:val="274B02EE"/>
    <w:rsid w:val="28464F8A"/>
    <w:rsid w:val="28824C03"/>
    <w:rsid w:val="29475B44"/>
    <w:rsid w:val="29684F6C"/>
    <w:rsid w:val="29A02BAC"/>
    <w:rsid w:val="2A9D068C"/>
    <w:rsid w:val="2B6D5ED5"/>
    <w:rsid w:val="2B984B9E"/>
    <w:rsid w:val="2BA660DF"/>
    <w:rsid w:val="2C135A0B"/>
    <w:rsid w:val="2C601D86"/>
    <w:rsid w:val="2D461E44"/>
    <w:rsid w:val="2E211CE9"/>
    <w:rsid w:val="2F4162A6"/>
    <w:rsid w:val="2F4A79FD"/>
    <w:rsid w:val="302B16C8"/>
    <w:rsid w:val="30893E67"/>
    <w:rsid w:val="309132DB"/>
    <w:rsid w:val="32100831"/>
    <w:rsid w:val="323B3F48"/>
    <w:rsid w:val="323C0392"/>
    <w:rsid w:val="32566F80"/>
    <w:rsid w:val="32F81A2C"/>
    <w:rsid w:val="33671633"/>
    <w:rsid w:val="341C3D69"/>
    <w:rsid w:val="348B29E8"/>
    <w:rsid w:val="34E43066"/>
    <w:rsid w:val="35635C3C"/>
    <w:rsid w:val="357B38DD"/>
    <w:rsid w:val="357D6CD8"/>
    <w:rsid w:val="362B7A34"/>
    <w:rsid w:val="369C2033"/>
    <w:rsid w:val="37F33D83"/>
    <w:rsid w:val="38346926"/>
    <w:rsid w:val="38BA2A2C"/>
    <w:rsid w:val="39776FD7"/>
    <w:rsid w:val="3A4F620F"/>
    <w:rsid w:val="3A8A6447"/>
    <w:rsid w:val="3AFD3B2E"/>
    <w:rsid w:val="3C1269B0"/>
    <w:rsid w:val="3C41479F"/>
    <w:rsid w:val="3C65076D"/>
    <w:rsid w:val="3CC962ED"/>
    <w:rsid w:val="3DA031D0"/>
    <w:rsid w:val="3DC41782"/>
    <w:rsid w:val="3E152897"/>
    <w:rsid w:val="3E5C7540"/>
    <w:rsid w:val="3ED835C0"/>
    <w:rsid w:val="3FF851CA"/>
    <w:rsid w:val="4097119C"/>
    <w:rsid w:val="418929BE"/>
    <w:rsid w:val="41BE2D70"/>
    <w:rsid w:val="427A7CA0"/>
    <w:rsid w:val="42887017"/>
    <w:rsid w:val="45105A34"/>
    <w:rsid w:val="45667846"/>
    <w:rsid w:val="458677AF"/>
    <w:rsid w:val="45C93F96"/>
    <w:rsid w:val="467E5D1E"/>
    <w:rsid w:val="46BA58D8"/>
    <w:rsid w:val="46FC1F6D"/>
    <w:rsid w:val="4707552F"/>
    <w:rsid w:val="47142FEA"/>
    <w:rsid w:val="478F3992"/>
    <w:rsid w:val="47B227CA"/>
    <w:rsid w:val="485B180C"/>
    <w:rsid w:val="49412370"/>
    <w:rsid w:val="49A46D57"/>
    <w:rsid w:val="49A542D8"/>
    <w:rsid w:val="49B1133D"/>
    <w:rsid w:val="4A44171B"/>
    <w:rsid w:val="4AA9700B"/>
    <w:rsid w:val="4B0C771C"/>
    <w:rsid w:val="4B1E2F91"/>
    <w:rsid w:val="4B2E7F4C"/>
    <w:rsid w:val="4B6E323A"/>
    <w:rsid w:val="4B9218C4"/>
    <w:rsid w:val="4B95502C"/>
    <w:rsid w:val="4D023E80"/>
    <w:rsid w:val="4D0D7391"/>
    <w:rsid w:val="4D2529A3"/>
    <w:rsid w:val="4D75752D"/>
    <w:rsid w:val="4DF96CE5"/>
    <w:rsid w:val="4E61763D"/>
    <w:rsid w:val="4E9F6306"/>
    <w:rsid w:val="4F431266"/>
    <w:rsid w:val="4F6F2F9F"/>
    <w:rsid w:val="4FC72989"/>
    <w:rsid w:val="509E2ABB"/>
    <w:rsid w:val="50F33A27"/>
    <w:rsid w:val="510B7A26"/>
    <w:rsid w:val="51376262"/>
    <w:rsid w:val="52286FC4"/>
    <w:rsid w:val="524F7D78"/>
    <w:rsid w:val="528E3355"/>
    <w:rsid w:val="53136156"/>
    <w:rsid w:val="538B2BDE"/>
    <w:rsid w:val="539B710D"/>
    <w:rsid w:val="53F65229"/>
    <w:rsid w:val="545E577B"/>
    <w:rsid w:val="54AB2DCA"/>
    <w:rsid w:val="56177E25"/>
    <w:rsid w:val="563F58A7"/>
    <w:rsid w:val="57616A3C"/>
    <w:rsid w:val="57832294"/>
    <w:rsid w:val="57F324F6"/>
    <w:rsid w:val="58522283"/>
    <w:rsid w:val="58616C32"/>
    <w:rsid w:val="59093A89"/>
    <w:rsid w:val="591F781C"/>
    <w:rsid w:val="59622676"/>
    <w:rsid w:val="59CD4380"/>
    <w:rsid w:val="5A5A7C1C"/>
    <w:rsid w:val="5A6256B4"/>
    <w:rsid w:val="5AD33262"/>
    <w:rsid w:val="5B8A6BB7"/>
    <w:rsid w:val="5BC00E43"/>
    <w:rsid w:val="5C190230"/>
    <w:rsid w:val="5D02334C"/>
    <w:rsid w:val="5E1D2BEC"/>
    <w:rsid w:val="5E5970B8"/>
    <w:rsid w:val="5E863233"/>
    <w:rsid w:val="5EA43BB0"/>
    <w:rsid w:val="5EFE7233"/>
    <w:rsid w:val="5F0F1BDF"/>
    <w:rsid w:val="5FE554BE"/>
    <w:rsid w:val="606A7472"/>
    <w:rsid w:val="617E29F8"/>
    <w:rsid w:val="61BF5286"/>
    <w:rsid w:val="61CB3795"/>
    <w:rsid w:val="62092E18"/>
    <w:rsid w:val="620F75EE"/>
    <w:rsid w:val="623C32BD"/>
    <w:rsid w:val="63123361"/>
    <w:rsid w:val="63435BFE"/>
    <w:rsid w:val="64404C72"/>
    <w:rsid w:val="64E63914"/>
    <w:rsid w:val="65851F62"/>
    <w:rsid w:val="65B04F76"/>
    <w:rsid w:val="65B37CBC"/>
    <w:rsid w:val="661A0A16"/>
    <w:rsid w:val="66B31033"/>
    <w:rsid w:val="67817018"/>
    <w:rsid w:val="678A5401"/>
    <w:rsid w:val="67FC5953"/>
    <w:rsid w:val="6827659F"/>
    <w:rsid w:val="69360966"/>
    <w:rsid w:val="69BF6BD1"/>
    <w:rsid w:val="69E23824"/>
    <w:rsid w:val="6A311851"/>
    <w:rsid w:val="6A566684"/>
    <w:rsid w:val="6A5A4AC7"/>
    <w:rsid w:val="6A90168E"/>
    <w:rsid w:val="6B9E37A0"/>
    <w:rsid w:val="6C61792C"/>
    <w:rsid w:val="6C773CA5"/>
    <w:rsid w:val="6C942FB8"/>
    <w:rsid w:val="6E2C095B"/>
    <w:rsid w:val="6EB9444E"/>
    <w:rsid w:val="6F08636F"/>
    <w:rsid w:val="6F1C6EED"/>
    <w:rsid w:val="6F2B2993"/>
    <w:rsid w:val="6F8B7C47"/>
    <w:rsid w:val="6FA82BB5"/>
    <w:rsid w:val="6FB86903"/>
    <w:rsid w:val="705447E9"/>
    <w:rsid w:val="70560FB4"/>
    <w:rsid w:val="71050DC9"/>
    <w:rsid w:val="710E17DA"/>
    <w:rsid w:val="71D11B85"/>
    <w:rsid w:val="721D16AA"/>
    <w:rsid w:val="73B47DD8"/>
    <w:rsid w:val="73F95171"/>
    <w:rsid w:val="74232263"/>
    <w:rsid w:val="743E4EFE"/>
    <w:rsid w:val="75287AA8"/>
    <w:rsid w:val="763D0917"/>
    <w:rsid w:val="764F7983"/>
    <w:rsid w:val="76F16F01"/>
    <w:rsid w:val="77520807"/>
    <w:rsid w:val="783E36BD"/>
    <w:rsid w:val="785F17DC"/>
    <w:rsid w:val="78F35959"/>
    <w:rsid w:val="790278BC"/>
    <w:rsid w:val="795F208D"/>
    <w:rsid w:val="79C773E8"/>
    <w:rsid w:val="79D75E4C"/>
    <w:rsid w:val="7A455197"/>
    <w:rsid w:val="7BB633BA"/>
    <w:rsid w:val="7C747B79"/>
    <w:rsid w:val="7C812A55"/>
    <w:rsid w:val="7D7B7E93"/>
    <w:rsid w:val="7DA101F8"/>
    <w:rsid w:val="7DA51584"/>
    <w:rsid w:val="7E674D83"/>
    <w:rsid w:val="7E9B5251"/>
    <w:rsid w:val="7ECE106F"/>
    <w:rsid w:val="7F20087C"/>
    <w:rsid w:val="7F3A2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4736</Words>
  <Characters>4979</Characters>
  <Lines>11</Lines>
  <Paragraphs>3</Paragraphs>
  <TotalTime>13</TotalTime>
  <ScaleCrop>false</ScaleCrop>
  <LinksUpToDate>false</LinksUpToDate>
  <CharactersWithSpaces>4979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2021-07-02T00:26:00Z</dcterms:created>
  <dc:creator>admin</dc:creator>
  <cp:lastModifiedBy>Admin</cp:lastModifiedBy>
  <cp:lastPrinted>2023-03-09T00:47:00Z</cp:lastPrinted>
  <dcterms:modified xsi:type="dcterms:W3CDTF">2023-06-04T05:16:01Z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356E83AAECB947DDA311FA6E5159AB4A_13</vt:lpwstr>
  </property>
</Properties>
</file>